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D2" w:rsidRPr="00FF02D2" w:rsidRDefault="00FF02D2" w:rsidP="00FF02D2">
      <w:pPr>
        <w:jc w:val="center"/>
        <w:rPr>
          <w:b/>
        </w:rPr>
      </w:pPr>
      <w:r w:rsidRPr="00FF02D2">
        <w:rPr>
          <w:b/>
        </w:rPr>
        <w:t>ПРАВИЛА ИСПОЛЬЗОВАНИЯ САЙТА</w:t>
      </w:r>
    </w:p>
    <w:p w:rsidR="00943066" w:rsidRDefault="00943066" w:rsidP="00FF02D2">
      <w:pPr>
        <w:jc w:val="center"/>
        <w:rPr>
          <w:i/>
        </w:rPr>
      </w:pPr>
      <w:proofErr w:type="spellStart"/>
      <w:r w:rsidRPr="00C61278">
        <w:rPr>
          <w:b/>
        </w:rPr>
        <w:t>ifea.</w:t>
      </w:r>
      <w:r w:rsidR="007C63C0">
        <w:rPr>
          <w:b/>
        </w:rPr>
        <w:t>com.ru</w:t>
      </w:r>
      <w:proofErr w:type="spellEnd"/>
      <w:r w:rsidRPr="00FF02D2">
        <w:rPr>
          <w:i/>
        </w:rPr>
        <w:t xml:space="preserve"> </w:t>
      </w:r>
    </w:p>
    <w:p w:rsidR="003222D4" w:rsidRPr="00FF02D2" w:rsidRDefault="003222D4" w:rsidP="00FF02D2">
      <w:pPr>
        <w:jc w:val="center"/>
        <w:rPr>
          <w:i/>
        </w:rPr>
      </w:pPr>
      <w:r w:rsidRPr="00FF02D2">
        <w:rPr>
          <w:i/>
        </w:rPr>
        <w:t>(далее – Правила)</w:t>
      </w:r>
    </w:p>
    <w:p w:rsidR="003222D4" w:rsidRDefault="00FF02D2" w:rsidP="00FF02D2">
      <w:pPr>
        <w:jc w:val="center"/>
      </w:pPr>
      <w:r>
        <w:t>1. ОСНОВНЫЕ ПОНЯТИЯ И ОПРЕДЕЛЕНИЯ</w:t>
      </w:r>
    </w:p>
    <w:p w:rsidR="003222D4" w:rsidRDefault="003222D4" w:rsidP="00FF02D2">
      <w:pPr>
        <w:ind w:firstLine="709"/>
        <w:jc w:val="both"/>
      </w:pPr>
      <w:r>
        <w:t xml:space="preserve">1.1. Сайт – совокупность размещенных в сети Интернет веб-страниц, объединенных единой темой, дизайном и единым адресным пространством домена </w:t>
      </w:r>
      <w:proofErr w:type="spellStart"/>
      <w:r w:rsidR="00491D63">
        <w:t>ifea.</w:t>
      </w:r>
      <w:r w:rsidR="007C63C0">
        <w:t>com.ru</w:t>
      </w:r>
      <w:proofErr w:type="spellEnd"/>
      <w:r>
        <w:t xml:space="preserve">. Стартовая страница Сайта, посредством которой может быть осуществлен доступ ко всем остальным веб-страницам Сайта, размещена в сети Интернет по адресу  </w:t>
      </w:r>
      <w:r w:rsidR="00282C90" w:rsidRPr="009E7573">
        <w:t>https://</w:t>
      </w:r>
      <w:r w:rsidR="00282C90">
        <w:t>ifea.</w:t>
      </w:r>
      <w:r w:rsidR="007C63C0">
        <w:t>com.ru</w:t>
      </w:r>
      <w:r w:rsidR="00282C90" w:rsidRPr="009E7573">
        <w:t>/</w:t>
      </w:r>
      <w:r>
        <w:t>.</w:t>
      </w:r>
    </w:p>
    <w:p w:rsidR="003222D4" w:rsidRDefault="003222D4" w:rsidP="00FF02D2">
      <w:pPr>
        <w:ind w:firstLine="709"/>
        <w:jc w:val="both"/>
      </w:pPr>
      <w:r>
        <w:t>1.2. Пользователь Сайта (Пользователь) – любое лицо, осуществляющее доступ к Сайту посредством сети Интернет.</w:t>
      </w:r>
    </w:p>
    <w:p w:rsidR="003222D4" w:rsidRDefault="003222D4" w:rsidP="00FF02D2">
      <w:pPr>
        <w:ind w:firstLine="709"/>
        <w:jc w:val="both"/>
      </w:pPr>
      <w:r>
        <w:t>1.3. Владелец Сайта –</w:t>
      </w:r>
      <w:r w:rsidR="00491D63">
        <w:t xml:space="preserve"> </w:t>
      </w:r>
      <w:r w:rsidR="00491D63" w:rsidRPr="00491D63">
        <w:t>Международная ассоциация по финансовой экспертизе</w:t>
      </w:r>
      <w:r>
        <w:t>.</w:t>
      </w:r>
    </w:p>
    <w:p w:rsidR="003222D4" w:rsidRDefault="003222D4" w:rsidP="00FF02D2">
      <w:pPr>
        <w:ind w:firstLine="709"/>
        <w:jc w:val="both"/>
      </w:pPr>
      <w:r>
        <w:t>1.4. Владелец Сайта и Пользователь Сайта в дальнейшем совместно именуются «стороны», а по отдельности – «сторона».</w:t>
      </w:r>
    </w:p>
    <w:p w:rsidR="003222D4" w:rsidRDefault="003222D4" w:rsidP="00FF02D2">
      <w:pPr>
        <w:ind w:firstLine="709"/>
        <w:jc w:val="both"/>
      </w:pPr>
      <w:r>
        <w:t>1.5. Администрация Сайта (Администрация) – лица, уполномоченные Владельцем Сайта на осуществление управления Сайтом и иные действия, связанные с его использованием. Администрация Сайта действует от имени Владельца Сайта, если иное не будет указано отдельно.</w:t>
      </w:r>
    </w:p>
    <w:p w:rsidR="003222D4" w:rsidRDefault="00FF02D2" w:rsidP="00FF02D2">
      <w:pPr>
        <w:jc w:val="center"/>
      </w:pPr>
      <w:r>
        <w:t>2. ОБЩИЕ ПОЛОЖЕНИЯ</w:t>
      </w:r>
    </w:p>
    <w:p w:rsidR="003222D4" w:rsidRPr="00FF02D2" w:rsidRDefault="003222D4" w:rsidP="00FF02D2">
      <w:pPr>
        <w:ind w:firstLine="709"/>
        <w:jc w:val="both"/>
      </w:pPr>
      <w:r w:rsidRPr="00FF02D2">
        <w:t>2.1. Настоящие Правила регулирует отношения между Владельцем Сайта в лице Администрации Сайта и Пользователями Сайта, возникающие в связи с использованием Сайта.</w:t>
      </w:r>
    </w:p>
    <w:p w:rsidR="003222D4" w:rsidRPr="00FF02D2" w:rsidRDefault="003222D4" w:rsidP="00FF02D2">
      <w:pPr>
        <w:ind w:firstLine="709"/>
        <w:jc w:val="both"/>
      </w:pPr>
      <w:r w:rsidRPr="00FF02D2">
        <w:t>2.2. В случае, если отдельные вопросы не урегулированы настоящими Правилами, к отношениям сторон подлежит применению право Российской Федерации.</w:t>
      </w:r>
    </w:p>
    <w:p w:rsidR="003222D4" w:rsidRPr="00FF02D2" w:rsidRDefault="003222D4" w:rsidP="00FF02D2">
      <w:pPr>
        <w:ind w:firstLine="709"/>
        <w:jc w:val="both"/>
      </w:pPr>
      <w:r w:rsidRPr="00FF02D2">
        <w:t>2.3. Правила устанавливаются, изменяются и отменяются Владельцем Сайта в одностороннем порядке без предварительного уведомления Администрации и Пользователей. С момента размещения на Сайте новой редакции Правил предыдущая редакция считается утратившей свою силу.</w:t>
      </w:r>
    </w:p>
    <w:p w:rsidR="003222D4" w:rsidRPr="00FF02D2" w:rsidRDefault="003222D4" w:rsidP="00FF02D2">
      <w:pPr>
        <w:ind w:firstLine="709"/>
        <w:jc w:val="both"/>
      </w:pPr>
      <w:r w:rsidRPr="00FF02D2">
        <w:t>2.4. К правам и обязанностям сторон, возникшим на основании редакции Правил, утратившей свою силу, применяются положения действующей (последней) редакции Правил, если иное не будет установлено письменным соглашением сторон.</w:t>
      </w:r>
    </w:p>
    <w:p w:rsidR="00FF02D2" w:rsidRDefault="003222D4" w:rsidP="00FF02D2">
      <w:pPr>
        <w:ind w:firstLine="709"/>
        <w:jc w:val="both"/>
      </w:pPr>
      <w:r w:rsidRPr="00FF02D2">
        <w:t xml:space="preserve">2.5. Действующая редакция Правил размещена в сети Интернет по адресу </w:t>
      </w:r>
      <w:r w:rsidR="00DA34C0" w:rsidRPr="009E7573">
        <w:t>https://</w:t>
      </w:r>
      <w:r w:rsidR="00DA34C0">
        <w:t>ifea.</w:t>
      </w:r>
      <w:r w:rsidR="007C63C0">
        <w:t>com.ru</w:t>
      </w:r>
      <w:r w:rsidR="00DA34C0" w:rsidRPr="009E7573">
        <w:t>/</w:t>
      </w:r>
      <w:r w:rsidRPr="00FF02D2">
        <w:t>.</w:t>
      </w:r>
    </w:p>
    <w:p w:rsidR="003222D4" w:rsidRDefault="00FF02D2" w:rsidP="00FF02D2">
      <w:pPr>
        <w:jc w:val="center"/>
      </w:pPr>
      <w:r>
        <w:t>3. ВЛАДЕЛЕЦ САЙТА</w:t>
      </w:r>
    </w:p>
    <w:p w:rsidR="003222D4" w:rsidRDefault="003222D4" w:rsidP="00FF02D2">
      <w:pPr>
        <w:ind w:firstLine="709"/>
        <w:jc w:val="both"/>
      </w:pPr>
      <w:r>
        <w:t xml:space="preserve">3.1. Владелец Сайта является администратором домена </w:t>
      </w:r>
      <w:proofErr w:type="spellStart"/>
      <w:r w:rsidR="00DA34C0">
        <w:t>ifea.</w:t>
      </w:r>
      <w:r w:rsidR="007C63C0">
        <w:t>com.ru</w:t>
      </w:r>
      <w:proofErr w:type="spellEnd"/>
      <w:r w:rsidR="00DA34C0">
        <w:t xml:space="preserve"> </w:t>
      </w:r>
      <w:r>
        <w:t xml:space="preserve">и обладателем исключительных прав на использование Сайта, в том числе входящих в его состав программ для ЭВМ и баз данных, информационных материалов, графических изображений, являющихся элементами пользовательского интерфейса, и иных </w:t>
      </w:r>
      <w:proofErr w:type="spellStart"/>
      <w:r>
        <w:t>охраноспособных</w:t>
      </w:r>
      <w:proofErr w:type="spellEnd"/>
      <w:r>
        <w:t xml:space="preserve"> объектов, входящих в состав Сайта, а также на дизайн Сайта.</w:t>
      </w:r>
    </w:p>
    <w:p w:rsidR="003222D4" w:rsidRDefault="003222D4" w:rsidP="00FF02D2">
      <w:pPr>
        <w:ind w:firstLine="709"/>
        <w:jc w:val="both"/>
      </w:pPr>
    </w:p>
    <w:p w:rsidR="003222D4" w:rsidRDefault="003222D4" w:rsidP="00FF02D2">
      <w:pPr>
        <w:ind w:firstLine="709"/>
        <w:jc w:val="both"/>
      </w:pPr>
      <w:r>
        <w:lastRenderedPageBreak/>
        <w:t>3.2. Владелец Сайта является информационным посредником и оказывает услуги по передаче, хранению и обеспечению доступа посредством сети Интернет к предоставляемой Пользователями информации, графическим изображениям и иным материалам. Любая информация, предоставляемая Пользователями и передаваемая посредством Сайта, передается без изменений и исправлений.</w:t>
      </w:r>
    </w:p>
    <w:p w:rsidR="003222D4" w:rsidRDefault="00FF02D2" w:rsidP="00FF02D2">
      <w:pPr>
        <w:jc w:val="center"/>
      </w:pPr>
      <w:r>
        <w:t>4. ПОЛЬЗОВАТЕЛЬ САЙТА</w:t>
      </w:r>
    </w:p>
    <w:p w:rsidR="003222D4" w:rsidRDefault="003222D4" w:rsidP="00FF02D2">
      <w:pPr>
        <w:ind w:firstLine="709"/>
        <w:jc w:val="both"/>
      </w:pPr>
      <w:r>
        <w:t>4.1. Права и обязанности Пользователя Сайта возникают у лица с момента его первого обращения к любой из веб-страни</w:t>
      </w:r>
      <w:bookmarkStart w:id="0" w:name="_GoBack"/>
      <w:bookmarkEnd w:id="0"/>
      <w:r>
        <w:t>ц, входящих в состав Сайта.</w:t>
      </w:r>
    </w:p>
    <w:p w:rsidR="003222D4" w:rsidRDefault="003222D4" w:rsidP="00FF02D2">
      <w:pPr>
        <w:ind w:firstLine="709"/>
        <w:jc w:val="both"/>
      </w:pPr>
      <w:r>
        <w:t>4.2. Пользователям предоставляется свободный доступ ко всем сервисам Сайта, за исключением тех, предоставление которых осуществляется на основании отдельного соглашения или при наличии регистрации.</w:t>
      </w:r>
    </w:p>
    <w:p w:rsidR="003222D4" w:rsidRDefault="003222D4" w:rsidP="00FF02D2">
      <w:pPr>
        <w:ind w:firstLine="709"/>
        <w:jc w:val="both"/>
      </w:pPr>
      <w:r>
        <w:t xml:space="preserve">4.3. Если не будет доказано иное, лицо, авторизовавшееся на Сайте (путем указания имени пользователя (адреса электронной почты) и пароля, перехода по ссылке, полученной по электронной почте, в результате автоматической авторизации с использованием </w:t>
      </w:r>
      <w:proofErr w:type="spellStart"/>
      <w:r>
        <w:t>cookies</w:t>
      </w:r>
      <w:proofErr w:type="spellEnd"/>
      <w:r>
        <w:t xml:space="preserve"> и т.д.), считается надлежащим владельцем учетной записи, доступ к использованию и управлению которой были получены в результате такой авторизации.</w:t>
      </w:r>
    </w:p>
    <w:p w:rsidR="003222D4" w:rsidRDefault="002346D3" w:rsidP="002346D3">
      <w:pPr>
        <w:jc w:val="center"/>
      </w:pPr>
      <w:r>
        <w:t>5. ЗАПРЕЩЕННЫЕ ДЕЙСТВИЯ</w:t>
      </w:r>
    </w:p>
    <w:p w:rsidR="003222D4" w:rsidRDefault="003222D4" w:rsidP="002346D3">
      <w:pPr>
        <w:ind w:firstLine="709"/>
        <w:jc w:val="both"/>
      </w:pPr>
      <w:r>
        <w:t>При использовании Сайта Пользователям запрещается:</w:t>
      </w:r>
    </w:p>
    <w:p w:rsidR="003222D4" w:rsidRDefault="002346D3" w:rsidP="002346D3">
      <w:pPr>
        <w:ind w:firstLine="709"/>
        <w:jc w:val="both"/>
      </w:pPr>
      <w:r>
        <w:t xml:space="preserve">5.1. </w:t>
      </w:r>
      <w:r w:rsidR="003222D4">
        <w:t>Осуществлять сбор персональных данных других Пользователей с целью их последующей обработки т.е. совершения любых действий (операций) с персональными данными, включая их 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</w:r>
    </w:p>
    <w:p w:rsidR="003222D4" w:rsidRDefault="002346D3" w:rsidP="002346D3">
      <w:pPr>
        <w:ind w:firstLine="709"/>
        <w:jc w:val="both"/>
      </w:pPr>
      <w:r>
        <w:t xml:space="preserve">5.2. </w:t>
      </w:r>
      <w:r w:rsidR="003222D4">
        <w:t>Осуществлять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превосходства.</w:t>
      </w:r>
    </w:p>
    <w:p w:rsidR="002346D3" w:rsidRDefault="002346D3" w:rsidP="002346D3">
      <w:pPr>
        <w:ind w:firstLine="709"/>
        <w:jc w:val="both"/>
      </w:pPr>
      <w:r>
        <w:t xml:space="preserve">5.3. </w:t>
      </w:r>
      <w:r w:rsidR="003222D4">
        <w:t xml:space="preserve">Размещать на Сайте или передавать посредством сообщений </w:t>
      </w:r>
      <w:r>
        <w:t>заведомо ложную информацию</w:t>
      </w:r>
      <w:r w:rsidR="003222D4">
        <w:t>.</w:t>
      </w:r>
    </w:p>
    <w:p w:rsidR="003222D4" w:rsidRDefault="002346D3" w:rsidP="002346D3">
      <w:pPr>
        <w:ind w:firstLine="709"/>
        <w:jc w:val="both"/>
      </w:pPr>
      <w:r>
        <w:t xml:space="preserve">5.4. </w:t>
      </w:r>
      <w:r w:rsidR="003222D4">
        <w:t>Размещать на Сайте в открытом доступе или передавать посредством личных сообщений текстовые сообщения, графические изображения или иные материалы, содержание которых является оскорбительным для других Пользователей или иных лиц или может быть расценено в качестве такового, а также сообщения, изображения и иные материалы, которые дискредитируют Пользователей или иных лиц, содержат угрозы, призывы к насилию, совершению противоправных деяний, антиобщественных, аморальных поступков, а также совершению любых иных действий, противоречащих основам правопорядка и нравственности, размещать на Сайте сообщения, графические изображения или другие материалы, размещение которых наносит или может нанести ущерб чести, достоинству и деловой репутации гражданина или деловой репутации организации.</w:t>
      </w:r>
    </w:p>
    <w:p w:rsidR="003222D4" w:rsidRDefault="002346D3" w:rsidP="002346D3">
      <w:pPr>
        <w:ind w:firstLine="709"/>
        <w:jc w:val="both"/>
      </w:pPr>
      <w:r>
        <w:t xml:space="preserve">5.5. </w:t>
      </w:r>
      <w:r w:rsidR="003222D4">
        <w:t xml:space="preserve">Размещать на Сайте сообщения, содержащие нецензурные слова и выражения,  материалы порнографического характера или гипертекстовые ссылки на Интернет-сайты, содержащие такие материалы, размещать на Сайте персональные данные, в том числе контактные данные, других Пользователей или иных лиц без их предварительного согласия, размещать на </w:t>
      </w:r>
      <w:r w:rsidR="003222D4">
        <w:lastRenderedPageBreak/>
        <w:t>Сайте изображения других лиц без их предварительного согласия, за исключением случаев, предусмотренных законом; размещать на Сайте в открытом доступе без предварительного согласия Администрации, передавать посредством личных сообщений без предварительного согласия Пользователя текстовые сообщения, графические изображения и иные материалы, которые содержат рекламу.</w:t>
      </w:r>
    </w:p>
    <w:p w:rsidR="003222D4" w:rsidRDefault="002346D3" w:rsidP="002346D3">
      <w:pPr>
        <w:ind w:firstLine="709"/>
        <w:jc w:val="both"/>
      </w:pPr>
      <w:r>
        <w:t xml:space="preserve">5.6. </w:t>
      </w:r>
      <w:r w:rsidR="003222D4">
        <w:t>Осуществлять действия, направленные на дестабилизацию функционирования Сайта, осуществлять попытки несанкционированного доступа к управлению Сайтом или разделам, доступ к которым разрешен только Администрации или Владельцу, а также осуществлять любые иные действия, которые могут быть расценены как сетевая или спам атака.</w:t>
      </w:r>
    </w:p>
    <w:p w:rsidR="003222D4" w:rsidRDefault="002346D3" w:rsidP="002346D3">
      <w:pPr>
        <w:ind w:firstLine="709"/>
        <w:jc w:val="both"/>
      </w:pPr>
      <w:r>
        <w:t xml:space="preserve">5.7. </w:t>
      </w:r>
      <w:r w:rsidR="003222D4">
        <w:t>Удаление или изменение без разрешения Владельца Сайта информации об авторском праве; воспроизведение, распространение, импорт в целях распространения, публичное исполнение, сообщение в эфир или по кабелю, доведение до всеобщего сведения любой информации, произведений и составных частей Сайта без предварительного письменного разрешения Владельца Сайта. Все исключительные права принадлежат Владельцу Сайта.</w:t>
      </w:r>
    </w:p>
    <w:p w:rsidR="003222D4" w:rsidRDefault="002346D3" w:rsidP="002346D3">
      <w:pPr>
        <w:jc w:val="center"/>
      </w:pPr>
      <w:r>
        <w:t>6. ПРАВА И ОБЯЗАННОСТИ ПОЛЬЗОВАТЕЛЯ</w:t>
      </w:r>
    </w:p>
    <w:p w:rsidR="003222D4" w:rsidRDefault="003222D4" w:rsidP="002346D3">
      <w:pPr>
        <w:ind w:firstLine="709"/>
        <w:jc w:val="both"/>
      </w:pPr>
      <w:r>
        <w:t>6.1. Пользователь вправе получать и размещать на Сайте информацию в той мере, в которой это предусмотрено соответствующими разделами Сайта.</w:t>
      </w:r>
    </w:p>
    <w:p w:rsidR="003222D4" w:rsidRDefault="003222D4" w:rsidP="002346D3">
      <w:pPr>
        <w:ind w:firstLine="709"/>
        <w:jc w:val="both"/>
      </w:pPr>
      <w:r>
        <w:t>6.2. Пользователь обязуется воздерживаться от указанных в разделе 5 настоящих Правил запрещенных действий.</w:t>
      </w:r>
    </w:p>
    <w:p w:rsidR="003222D4" w:rsidRDefault="003222D4" w:rsidP="002346D3">
      <w:pPr>
        <w:ind w:firstLine="709"/>
        <w:jc w:val="both"/>
      </w:pPr>
      <w:r>
        <w:t>6.3. Пользователь имеет право пользоваться материалами Сайта исключительно в личных целях.</w:t>
      </w:r>
    </w:p>
    <w:p w:rsidR="003222D4" w:rsidRDefault="003222D4" w:rsidP="002346D3">
      <w:pPr>
        <w:ind w:firstLine="709"/>
        <w:jc w:val="both"/>
      </w:pPr>
      <w:r>
        <w:t>6.4. Использование материалов Сайта, доступных Пользователям разрешается при условии, что каждая копия материалов с Сайта будет содержать ссылку на адрес в сети Интернет, по которому эти материалы размещены на Сайте.</w:t>
      </w:r>
    </w:p>
    <w:p w:rsidR="003222D4" w:rsidRDefault="002346D3" w:rsidP="002346D3">
      <w:pPr>
        <w:jc w:val="center"/>
      </w:pPr>
      <w:r>
        <w:t>7. ПРАВА И ОБЯЗАННОСТИ АДМИНИСТРАЦИИ</w:t>
      </w:r>
    </w:p>
    <w:p w:rsidR="003222D4" w:rsidRDefault="003222D4" w:rsidP="002346D3">
      <w:pPr>
        <w:ind w:firstLine="709"/>
        <w:jc w:val="both"/>
      </w:pPr>
      <w:r>
        <w:t>7.1. Администрация Сайта осуществляет текущее управление Сайтом, определяет состав сервисов Сайта, его структуру и внешний вид, разрешает и ограничивает доступ к Сайту, осуществляет иные принадлежащие ей права.</w:t>
      </w:r>
    </w:p>
    <w:p w:rsidR="003222D4" w:rsidRDefault="003222D4" w:rsidP="002346D3">
      <w:pPr>
        <w:ind w:firstLine="709"/>
        <w:jc w:val="both"/>
      </w:pPr>
    </w:p>
    <w:p w:rsidR="003222D4" w:rsidRDefault="003222D4" w:rsidP="002346D3">
      <w:pPr>
        <w:ind w:firstLine="709"/>
        <w:jc w:val="both"/>
      </w:pPr>
      <w:r>
        <w:t xml:space="preserve">7.2. Администрация Сайта решает вопросы, связанные с </w:t>
      </w:r>
      <w:r w:rsidR="002346D3">
        <w:t xml:space="preserve">участием </w:t>
      </w:r>
      <w:r>
        <w:t>в партнерских программах, соглашениях и т.д.</w:t>
      </w:r>
    </w:p>
    <w:p w:rsidR="003222D4" w:rsidRDefault="003222D4" w:rsidP="002346D3">
      <w:pPr>
        <w:ind w:firstLine="709"/>
        <w:jc w:val="both"/>
      </w:pPr>
      <w:r>
        <w:t>7.3. В случае нарушения Пользователем настоящих Правил, Администрация вправе временно приостановить или заблокировать на неопределенный срок доступ Пользователя к С</w:t>
      </w:r>
      <w:r w:rsidR="002346D3">
        <w:t>айту или его отдельным сервисам</w:t>
      </w:r>
      <w:r>
        <w:t>.</w:t>
      </w:r>
    </w:p>
    <w:p w:rsidR="003222D4" w:rsidRDefault="003222D4" w:rsidP="002346D3">
      <w:pPr>
        <w:ind w:firstLine="709"/>
        <w:jc w:val="both"/>
      </w:pPr>
      <w:r>
        <w:t>7.4. Администрация вправе, но не обязана осуществлять модерацию сообщений, фотографий и иных материалов, разме</w:t>
      </w:r>
      <w:r w:rsidR="002346D3">
        <w:t>щаемых Пользователями на Сайте.</w:t>
      </w:r>
    </w:p>
    <w:p w:rsidR="003222D4" w:rsidRDefault="002346D3" w:rsidP="002346D3">
      <w:pPr>
        <w:jc w:val="center"/>
      </w:pPr>
      <w:r>
        <w:t>8. ИСПОЛЬЗОВАНИЕ COOKIES</w:t>
      </w:r>
    </w:p>
    <w:p w:rsidR="003222D4" w:rsidRDefault="003222D4" w:rsidP="002346D3">
      <w:pPr>
        <w:ind w:firstLine="709"/>
        <w:jc w:val="both"/>
      </w:pPr>
      <w:r>
        <w:t xml:space="preserve">8.1. На сайте применяется технология идентификации, основанная на использовании файлов </w:t>
      </w:r>
      <w:proofErr w:type="spellStart"/>
      <w:r>
        <w:t>cookies</w:t>
      </w:r>
      <w:proofErr w:type="spellEnd"/>
      <w:r>
        <w:t>.</w:t>
      </w:r>
    </w:p>
    <w:p w:rsidR="003222D4" w:rsidRDefault="003222D4" w:rsidP="002346D3">
      <w:pPr>
        <w:ind w:firstLine="709"/>
        <w:jc w:val="both"/>
      </w:pPr>
      <w:r>
        <w:lastRenderedPageBreak/>
        <w:t xml:space="preserve">8.2. При доступе Пользователя к Сайту на компьютер, используемый им для доступа, могут быть записаны файлы </w:t>
      </w:r>
      <w:proofErr w:type="spellStart"/>
      <w:r>
        <w:t>cookies</w:t>
      </w:r>
      <w:proofErr w:type="spellEnd"/>
      <w:r>
        <w:t>, которые в дальнейшем будут использованы для автоматической авторизации Пользователя на Сайте, а также для сбора статистических данных, в частности о посещаемости ресурсов сайта.</w:t>
      </w:r>
    </w:p>
    <w:p w:rsidR="003222D4" w:rsidRDefault="003222D4" w:rsidP="002346D3">
      <w:pPr>
        <w:ind w:firstLine="709"/>
        <w:jc w:val="both"/>
      </w:pPr>
      <w:r>
        <w:t xml:space="preserve">8.3. Если Пользователь полагает, что по тем или иным причинам использование технологии </w:t>
      </w:r>
      <w:proofErr w:type="spellStart"/>
      <w:r>
        <w:t>cookies</w:t>
      </w:r>
      <w:proofErr w:type="spellEnd"/>
      <w:r>
        <w:t xml:space="preserve"> для него неприемлемо, он вправе запретить сохранение файлов </w:t>
      </w:r>
      <w:proofErr w:type="spellStart"/>
      <w:r>
        <w:t>cookies</w:t>
      </w:r>
      <w:proofErr w:type="spellEnd"/>
      <w:r>
        <w:t xml:space="preserve"> на компьютере, используемом им для доступа к Сайту, соответствующим образом настроив браузер. При этом следует иметь в виду, что, несмотря на то, что удобство пользования Сайтом в целом не пострадает, отдельные сервисы, использующие данную технологию, могут оказаться недоступными.</w:t>
      </w:r>
    </w:p>
    <w:p w:rsidR="003222D4" w:rsidRDefault="002346D3" w:rsidP="002346D3">
      <w:pPr>
        <w:jc w:val="center"/>
      </w:pPr>
      <w:r>
        <w:t>9. ГАРАНТИИ И ОТВЕТСТВЕННОСТЬ СТОРОН</w:t>
      </w:r>
    </w:p>
    <w:p w:rsidR="003222D4" w:rsidRDefault="003222D4" w:rsidP="00FF688B">
      <w:pPr>
        <w:ind w:firstLine="709"/>
        <w:jc w:val="both"/>
      </w:pPr>
      <w:r>
        <w:t>9.1. Пользователь гарантирует, что размещение им на Сайте или передача посредством личных сообщений информации, копий охраняемых законом результатов интеллектуальной деятельности или их частей, а также иных материалов не нарушает чьих-либо прав и законных интересов.</w:t>
      </w:r>
    </w:p>
    <w:p w:rsidR="003222D4" w:rsidRDefault="003222D4" w:rsidP="00FF688B">
      <w:pPr>
        <w:ind w:firstLine="709"/>
        <w:jc w:val="both"/>
      </w:pPr>
      <w:r>
        <w:t>9.2. Пользователь гарантирует, что им будут приняты надлежащие меры для обеспечения конфиденциальности учетных данных, используемых им для авторизации на Сайте, и предотвращения возможности авторизации других лиц с использованием его учетной записи.</w:t>
      </w:r>
    </w:p>
    <w:p w:rsidR="003222D4" w:rsidRDefault="003222D4" w:rsidP="00FF688B">
      <w:pPr>
        <w:ind w:firstLine="709"/>
        <w:jc w:val="both"/>
      </w:pPr>
      <w:r>
        <w:t>9.3. Владелец Сайта гарантирует тайну информации, сообщаемой Пользователями при регистрации на Сайте.</w:t>
      </w:r>
    </w:p>
    <w:p w:rsidR="003222D4" w:rsidRDefault="003222D4" w:rsidP="00FF688B">
      <w:pPr>
        <w:ind w:firstLine="709"/>
        <w:jc w:val="both"/>
      </w:pPr>
      <w:r>
        <w:t xml:space="preserve">9.4. Владелец Сайта гарантирует, что указанный Пользователем при регистрации адрес электронной почты будет использован только для связи Администрации с Пользователем, отправки Пользователю уведомлений, </w:t>
      </w:r>
      <w:r w:rsidR="00FF688B">
        <w:t>а также при необходимости контактные данные и информация</w:t>
      </w:r>
      <w:r>
        <w:t xml:space="preserve"> буд</w:t>
      </w:r>
      <w:r w:rsidR="00FF688B">
        <w:t>у</w:t>
      </w:r>
      <w:r>
        <w:t>т передан третьим лицам</w:t>
      </w:r>
      <w:r w:rsidR="00FF688B">
        <w:t xml:space="preserve"> в лицеорганов государственной власти в целях реализации цели обращения Пользователя </w:t>
      </w:r>
      <w:r>
        <w:t xml:space="preserve">без </w:t>
      </w:r>
      <w:r w:rsidR="00FF688B">
        <w:t xml:space="preserve">дополнительного </w:t>
      </w:r>
      <w:r>
        <w:t>согласия Пользователя.</w:t>
      </w:r>
    </w:p>
    <w:p w:rsidR="003222D4" w:rsidRDefault="003222D4" w:rsidP="00FF688B">
      <w:pPr>
        <w:ind w:firstLine="709"/>
        <w:jc w:val="both"/>
      </w:pPr>
      <w:r>
        <w:t>9.5.  Владелец Сайта в лице Администрации обязуется приложить все разумные усилия для поддержания Сайта в работоспособном состоянии, однако не гарантирует постоянную и бесперебойную работу Сайта и не несет обязанности по обеспечению его непрерывного функционирования.</w:t>
      </w:r>
    </w:p>
    <w:p w:rsidR="003222D4" w:rsidRDefault="003222D4" w:rsidP="00FF688B">
      <w:pPr>
        <w:ind w:firstLine="709"/>
        <w:jc w:val="both"/>
      </w:pPr>
      <w:r>
        <w:t>9.6. Владелец Сайта не несет ответственности за ущерб и/или убытки, возникшие у Пользователей по причинам, связанным с техническими сбоями аппаратного и программного обеспечения, систем связи, сети Интернет независимо от способа их возникновения, а также за ущерб и/или убытки, возникшие в результате действий Пользователей, явно не соответствующих обычным правилам работы с информацией в сети Интернет, аппаратными средствами или программным обеспечением.</w:t>
      </w:r>
    </w:p>
    <w:p w:rsidR="003222D4" w:rsidRDefault="003222D4" w:rsidP="003222D4"/>
    <w:p w:rsidR="00383AFF" w:rsidRDefault="00383AFF" w:rsidP="003222D4"/>
    <w:sectPr w:rsidR="00383AFF" w:rsidSect="007B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EC5"/>
    <w:multiLevelType w:val="hybridMultilevel"/>
    <w:tmpl w:val="5426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72CF"/>
    <w:rsid w:val="002346D3"/>
    <w:rsid w:val="002472CF"/>
    <w:rsid w:val="00282C90"/>
    <w:rsid w:val="003222D4"/>
    <w:rsid w:val="00362EE5"/>
    <w:rsid w:val="00383AFF"/>
    <w:rsid w:val="00451934"/>
    <w:rsid w:val="00461D2C"/>
    <w:rsid w:val="00491D63"/>
    <w:rsid w:val="007B546E"/>
    <w:rsid w:val="007C63C0"/>
    <w:rsid w:val="00841EF8"/>
    <w:rsid w:val="00943066"/>
    <w:rsid w:val="00DA34C0"/>
    <w:rsid w:val="00FF02D2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2021-04-22T14:06:00Z</dcterms:created>
  <dcterms:modified xsi:type="dcterms:W3CDTF">2021-07-15T11:50:00Z</dcterms:modified>
</cp:coreProperties>
</file>